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924512" w:rsidP="00073E8F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924512">
        <w:rPr>
          <w:color w:val="000000"/>
          <w:sz w:val="22"/>
          <w:szCs w:val="22"/>
          <w:lang w:eastAsia="ru-RU"/>
        </w:rPr>
        <w:t>Дело № 5-</w:t>
      </w:r>
      <w:r w:rsidRPr="00924512" w:rsidR="000D5C68">
        <w:rPr>
          <w:color w:val="000000"/>
          <w:sz w:val="22"/>
          <w:szCs w:val="22"/>
          <w:lang w:eastAsia="ru-RU"/>
        </w:rPr>
        <w:t>00</w:t>
      </w:r>
      <w:r w:rsidR="001E2F90">
        <w:rPr>
          <w:color w:val="000000"/>
          <w:sz w:val="22"/>
          <w:szCs w:val="22"/>
          <w:lang w:eastAsia="ru-RU"/>
        </w:rPr>
        <w:t>46</w:t>
      </w:r>
      <w:r w:rsidRPr="00924512" w:rsidR="004D6C03">
        <w:rPr>
          <w:color w:val="000000"/>
          <w:sz w:val="22"/>
          <w:szCs w:val="22"/>
          <w:lang w:eastAsia="ru-RU"/>
        </w:rPr>
        <w:t>-</w:t>
      </w:r>
      <w:r w:rsidRPr="00924512" w:rsidR="006D0752">
        <w:rPr>
          <w:color w:val="000000"/>
          <w:sz w:val="22"/>
          <w:szCs w:val="22"/>
          <w:lang w:eastAsia="ru-RU"/>
        </w:rPr>
        <w:t>0</w:t>
      </w:r>
      <w:r w:rsidRPr="00924512" w:rsidR="003A4DA2">
        <w:rPr>
          <w:color w:val="000000"/>
          <w:sz w:val="22"/>
          <w:szCs w:val="22"/>
          <w:lang w:eastAsia="ru-RU"/>
        </w:rPr>
        <w:t>501</w:t>
      </w:r>
      <w:r w:rsidRPr="00924512">
        <w:rPr>
          <w:color w:val="000000"/>
          <w:sz w:val="22"/>
          <w:szCs w:val="22"/>
          <w:lang w:eastAsia="ru-RU"/>
        </w:rPr>
        <w:t>/202</w:t>
      </w:r>
      <w:r w:rsidRPr="00924512" w:rsidR="000D5C68">
        <w:rPr>
          <w:color w:val="000000"/>
          <w:sz w:val="22"/>
          <w:szCs w:val="22"/>
          <w:lang w:eastAsia="ru-RU"/>
        </w:rPr>
        <w:t>6</w:t>
      </w:r>
    </w:p>
    <w:p w:rsidR="00267EDB" w:rsidRPr="00924512" w:rsidP="00073E8F">
      <w:pPr>
        <w:pStyle w:val="Title"/>
        <w:rPr>
          <w:sz w:val="22"/>
          <w:szCs w:val="22"/>
        </w:rPr>
      </w:pP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Pr="00924512">
        <w:rPr>
          <w:sz w:val="22"/>
          <w:szCs w:val="22"/>
        </w:rPr>
        <w:tab/>
      </w:r>
      <w:r w:rsidR="00924512">
        <w:rPr>
          <w:sz w:val="22"/>
          <w:szCs w:val="22"/>
        </w:rPr>
        <w:t xml:space="preserve">        </w:t>
      </w:r>
      <w:r w:rsidRPr="00924512">
        <w:rPr>
          <w:sz w:val="22"/>
          <w:szCs w:val="22"/>
        </w:rPr>
        <w:t xml:space="preserve">   </w:t>
      </w:r>
      <w:r w:rsidRPr="00924512" w:rsidR="00B8658F">
        <w:rPr>
          <w:sz w:val="22"/>
          <w:szCs w:val="22"/>
        </w:rPr>
        <w:t xml:space="preserve"> </w:t>
      </w:r>
    </w:p>
    <w:p w:rsidR="002B79E0" w:rsidRPr="00924512" w:rsidP="002B79E0">
      <w:pPr>
        <w:pStyle w:val="Subtitle"/>
      </w:pP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E36F53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B2668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3D621D">
        <w:rPr>
          <w:color w:val="auto"/>
          <w:sz w:val="24"/>
          <w:szCs w:val="24"/>
        </w:rPr>
        <w:t xml:space="preserve">5 февраля </w:t>
      </w:r>
      <w:r w:rsidR="000D5C68">
        <w:rPr>
          <w:color w:val="auto"/>
          <w:sz w:val="24"/>
          <w:szCs w:val="24"/>
        </w:rPr>
        <w:t>2026</w:t>
      </w:r>
      <w:r w:rsidRPr="00BA5F2B" w:rsidR="00B8658F">
        <w:rPr>
          <w:sz w:val="24"/>
          <w:szCs w:val="24"/>
        </w:rPr>
        <w:t xml:space="preserve"> года</w:t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B8658F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="003D621D">
        <w:rPr>
          <w:sz w:val="24"/>
          <w:szCs w:val="24"/>
        </w:rPr>
        <w:t xml:space="preserve">    </w:t>
      </w:r>
      <w:r w:rsidRPr="00BA5F2B" w:rsidR="00B8658F">
        <w:rPr>
          <w:sz w:val="24"/>
          <w:szCs w:val="24"/>
        </w:rPr>
        <w:t>город Нефтеюганск</w:t>
      </w:r>
    </w:p>
    <w:p w:rsidR="00A33A7B" w:rsidRPr="00924512" w:rsidP="00287A44">
      <w:pPr>
        <w:pStyle w:val="1"/>
        <w:spacing w:before="0" w:after="0" w:line="240" w:lineRule="auto"/>
        <w:ind w:right="20"/>
        <w:jc w:val="both"/>
        <w:rPr>
          <w:sz w:val="16"/>
          <w:szCs w:val="16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A15699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BA5F2B" w:rsidR="00FA18A8">
        <w:rPr>
          <w:sz w:val="24"/>
          <w:szCs w:val="24"/>
        </w:rPr>
        <w:t xml:space="preserve">, </w:t>
      </w:r>
      <w:r>
        <w:rPr>
          <w:sz w:val="28"/>
          <w:szCs w:val="28"/>
        </w:rPr>
        <w:t>***</w:t>
      </w:r>
      <w:r w:rsidRPr="00BA5F2B" w:rsidR="00FA18A8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4"/>
          <w:szCs w:val="24"/>
        </w:rPr>
        <w:t>.</w:t>
      </w:r>
      <w:r w:rsidRPr="00BA5F2B" w:rsidR="00FA18A8">
        <w:rPr>
          <w:sz w:val="24"/>
          <w:szCs w:val="24"/>
        </w:rPr>
        <w:t>,</w:t>
      </w:r>
      <w:r w:rsidRPr="00BA5F2B" w:rsidR="00FA18A8">
        <w:rPr>
          <w:sz w:val="24"/>
          <w:szCs w:val="24"/>
        </w:rPr>
        <w:t xml:space="preserve">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8"/>
          <w:szCs w:val="28"/>
        </w:rPr>
        <w:t>***</w:t>
      </w:r>
      <w:r w:rsidR="00E4232F">
        <w:rPr>
          <w:sz w:val="24"/>
          <w:szCs w:val="24"/>
        </w:rPr>
        <w:t>,</w:t>
      </w:r>
      <w:r w:rsidRPr="00BA5F2B" w:rsidR="00FA18A8">
        <w:rPr>
          <w:sz w:val="24"/>
          <w:szCs w:val="24"/>
        </w:rPr>
        <w:t xml:space="preserve"> </w:t>
      </w:r>
      <w:r w:rsidR="00B8658F">
        <w:rPr>
          <w:sz w:val="24"/>
          <w:szCs w:val="24"/>
        </w:rPr>
        <w:t xml:space="preserve">паспорт </w:t>
      </w:r>
      <w:r>
        <w:rPr>
          <w:sz w:val="28"/>
          <w:szCs w:val="28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2B79E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2B79E0" w:rsidRPr="002B79E0" w:rsidP="002B79E0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1F257C" w:rsidRPr="00BA5F2B" w:rsidP="00073E8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1E2F90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="003D621D">
        <w:rPr>
          <w:sz w:val="24"/>
          <w:szCs w:val="24"/>
        </w:rPr>
        <w:t>23</w:t>
      </w:r>
      <w:r w:rsidR="003D621D">
        <w:rPr>
          <w:color w:val="auto"/>
          <w:sz w:val="24"/>
          <w:szCs w:val="24"/>
        </w:rPr>
        <w:t>.07</w:t>
      </w:r>
      <w:r w:rsidR="00C60115">
        <w:rPr>
          <w:color w:val="auto"/>
          <w:sz w:val="24"/>
          <w:szCs w:val="24"/>
        </w:rPr>
        <w:t>.</w:t>
      </w:r>
      <w:r w:rsidRPr="0062482C" w:rsidR="00CF15B3">
        <w:rPr>
          <w:color w:val="auto"/>
          <w:sz w:val="24"/>
          <w:szCs w:val="24"/>
        </w:rPr>
        <w:t>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="00C60115">
        <w:rPr>
          <w:color w:val="auto"/>
          <w:sz w:val="24"/>
          <w:szCs w:val="24"/>
        </w:rPr>
        <w:t>0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="003D621D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4"/>
          <w:szCs w:val="24"/>
        </w:rPr>
        <w:t>,</w:t>
      </w:r>
      <w:r w:rsidRPr="0062482C" w:rsidR="00972047">
        <w:rPr>
          <w:sz w:val="24"/>
          <w:szCs w:val="24"/>
        </w:rPr>
        <w:t xml:space="preserve">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22.07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3000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sz w:val="28"/>
          <w:szCs w:val="28"/>
        </w:rPr>
        <w:t>***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12.05</w:t>
      </w:r>
      <w:r w:rsidR="00C60115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23.05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="00924512">
        <w:rPr>
          <w:color w:val="auto"/>
          <w:sz w:val="24"/>
          <w:szCs w:val="24"/>
        </w:rPr>
        <w:t>е</w:t>
      </w:r>
      <w:r w:rsidR="003D621D">
        <w:rPr>
          <w:color w:val="auto"/>
          <w:sz w:val="24"/>
          <w:szCs w:val="24"/>
        </w:rPr>
        <w:t>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1E2F90" w:rsidR="001E2F90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="006A0780">
        <w:rPr>
          <w:color w:val="auto"/>
          <w:sz w:val="24"/>
          <w:szCs w:val="24"/>
        </w:rPr>
        <w:t>извещен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</w:t>
      </w:r>
      <w:r w:rsidR="006A0780">
        <w:rPr>
          <w:color w:val="auto"/>
          <w:sz w:val="24"/>
          <w:szCs w:val="24"/>
        </w:rPr>
        <w:t>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 xml:space="preserve">об отложении дела от </w:t>
      </w:r>
      <w:r w:rsidR="00C60115">
        <w:rPr>
          <w:color w:val="auto"/>
          <w:sz w:val="24"/>
          <w:szCs w:val="24"/>
        </w:rPr>
        <w:t>не</w:t>
      </w:r>
      <w:r w:rsidR="001E2F90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</w:t>
      </w:r>
      <w:r w:rsidRPr="00BA5F2B">
        <w:rPr>
          <w:color w:val="auto"/>
          <w:sz w:val="24"/>
          <w:szCs w:val="24"/>
        </w:rPr>
        <w:t>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BA5F2B">
        <w:rPr>
          <w:color w:val="auto"/>
          <w:sz w:val="24"/>
          <w:szCs w:val="24"/>
        </w:rPr>
        <w:t xml:space="preserve"> </w:t>
      </w:r>
      <w:r w:rsidRPr="001E2F90" w:rsidR="001E2F90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1E2F90" w:rsidR="001E2F90">
        <w:rPr>
          <w:sz w:val="24"/>
          <w:szCs w:val="24"/>
        </w:rPr>
        <w:t>.</w:t>
      </w:r>
      <w:r w:rsidR="00C60115">
        <w:rPr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="00C60115">
        <w:rPr>
          <w:color w:val="auto"/>
          <w:sz w:val="24"/>
          <w:szCs w:val="24"/>
        </w:rPr>
        <w:t>е</w:t>
      </w:r>
      <w:r w:rsidR="001E2F90">
        <w:rPr>
          <w:color w:val="auto"/>
          <w:sz w:val="24"/>
          <w:szCs w:val="24"/>
        </w:rPr>
        <w:t>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E2F90" w:rsidR="001E2F90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073E8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sz w:val="28"/>
          <w:szCs w:val="28"/>
        </w:rPr>
        <w:t>***</w:t>
      </w:r>
      <w:r w:rsidRPr="00BA5F2B">
        <w:rPr>
          <w:color w:val="auto"/>
          <w:sz w:val="24"/>
          <w:szCs w:val="24"/>
        </w:rPr>
        <w:t xml:space="preserve">от </w:t>
      </w:r>
      <w:r w:rsidR="001E2F90">
        <w:rPr>
          <w:color w:val="auto"/>
          <w:sz w:val="24"/>
          <w:szCs w:val="24"/>
        </w:rPr>
        <w:t>01.12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Pr="001E2F90" w:rsidR="001E2F90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89055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sz w:val="28"/>
          <w:szCs w:val="28"/>
        </w:rPr>
        <w:t>***</w:t>
      </w:r>
      <w:r w:rsidRPr="00890555" w:rsidR="00890555">
        <w:rPr>
          <w:color w:val="auto"/>
          <w:sz w:val="24"/>
          <w:szCs w:val="24"/>
        </w:rPr>
        <w:t>от 12.05.2025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890555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BA5F2B">
        <w:rPr>
          <w:color w:val="auto"/>
          <w:sz w:val="24"/>
          <w:szCs w:val="24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 w:rsidR="00890555">
        <w:rPr>
          <w:color w:val="auto"/>
          <w:sz w:val="24"/>
          <w:szCs w:val="24"/>
        </w:rPr>
        <w:t>4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890555">
        <w:rPr>
          <w:color w:val="auto"/>
          <w:sz w:val="24"/>
          <w:szCs w:val="24"/>
        </w:rPr>
        <w:t>3000</w:t>
      </w:r>
      <w:r w:rsidRPr="00BA5F2B">
        <w:rPr>
          <w:color w:val="auto"/>
          <w:sz w:val="24"/>
          <w:szCs w:val="24"/>
        </w:rPr>
        <w:t xml:space="preserve"> рублей, постановление вступи</w:t>
      </w:r>
      <w:r w:rsidRPr="00BA5F2B">
        <w:rPr>
          <w:color w:val="auto"/>
          <w:sz w:val="24"/>
          <w:szCs w:val="24"/>
        </w:rPr>
        <w:t xml:space="preserve">ло в законную силу </w:t>
      </w:r>
      <w:r w:rsidR="00890555">
        <w:rPr>
          <w:color w:val="auto"/>
          <w:sz w:val="24"/>
          <w:szCs w:val="24"/>
        </w:rPr>
        <w:t>23.05</w:t>
      </w:r>
      <w:r w:rsidR="00BA169C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- извещением о времени и месте составления протокола об </w:t>
      </w:r>
      <w:r w:rsidR="00535147">
        <w:rPr>
          <w:sz w:val="24"/>
          <w:szCs w:val="24"/>
        </w:rPr>
        <w:t>административном правонарушении</w:t>
      </w:r>
      <w:r w:rsidRPr="00BA5F2B">
        <w:rPr>
          <w:sz w:val="24"/>
          <w:szCs w:val="24"/>
        </w:rPr>
        <w:t>;</w:t>
      </w:r>
    </w:p>
    <w:p w:rsidR="00535147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</w:t>
      </w:r>
      <w:r>
        <w:rPr>
          <w:sz w:val="24"/>
          <w:szCs w:val="24"/>
        </w:rPr>
        <w:t xml:space="preserve"> отчет</w:t>
      </w:r>
      <w:r w:rsidR="003D621D">
        <w:rPr>
          <w:sz w:val="24"/>
          <w:szCs w:val="24"/>
        </w:rPr>
        <w:t>ом</w:t>
      </w:r>
      <w:r w:rsidRPr="00BA5F2B">
        <w:rPr>
          <w:sz w:val="24"/>
          <w:szCs w:val="24"/>
        </w:rPr>
        <w:t xml:space="preserve"> об отслеживании отправления с почтовым идентификатором</w:t>
      </w:r>
      <w:r>
        <w:rPr>
          <w:sz w:val="24"/>
          <w:szCs w:val="24"/>
        </w:rPr>
        <w:t>;</w:t>
      </w:r>
    </w:p>
    <w:p w:rsidR="00890555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- информацией ГИС ГМП о том, что штраф по постановлению </w:t>
      </w:r>
      <w:r>
        <w:rPr>
          <w:sz w:val="24"/>
          <w:szCs w:val="24"/>
        </w:rPr>
        <w:t xml:space="preserve">№ </w:t>
      </w:r>
      <w:r>
        <w:rPr>
          <w:sz w:val="28"/>
          <w:szCs w:val="28"/>
        </w:rPr>
        <w:t>***</w:t>
      </w:r>
      <w:r w:rsidRPr="00BA5F2B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01.12</w:t>
      </w:r>
      <w:r w:rsidRPr="00BA5F2B">
        <w:rPr>
          <w:color w:val="auto"/>
          <w:sz w:val="24"/>
          <w:szCs w:val="24"/>
        </w:rPr>
        <w:t>.2025</w:t>
      </w:r>
      <w:r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оплачен</w:t>
      </w:r>
      <w:r>
        <w:rPr>
          <w:color w:val="auto"/>
          <w:sz w:val="24"/>
          <w:szCs w:val="24"/>
        </w:rPr>
        <w:t xml:space="preserve"> 19.08.2025</w:t>
      </w:r>
      <w:r w:rsidRPr="00BA5F2B">
        <w:rPr>
          <w:sz w:val="24"/>
          <w:szCs w:val="24"/>
        </w:rPr>
        <w:t>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5F2B" w:rsidR="00B8658F">
        <w:rPr>
          <w:sz w:val="24"/>
          <w:szCs w:val="24"/>
        </w:rPr>
        <w:t>- карточкой учета транспортного средства;</w:t>
      </w:r>
    </w:p>
    <w:p w:rsidR="001F257C" w:rsidRPr="00BA5F2B" w:rsidP="009A5D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="006B4211">
        <w:rPr>
          <w:sz w:val="24"/>
          <w:szCs w:val="24"/>
        </w:rPr>
        <w:t xml:space="preserve"> </w:t>
      </w:r>
    </w:p>
    <w:p w:rsidR="001F257C" w:rsidRPr="0092451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</w:t>
      </w:r>
      <w:r w:rsidRPr="00BA5F2B">
        <w:rPr>
          <w:sz w:val="24"/>
          <w:szCs w:val="24"/>
        </w:rPr>
        <w:t xml:space="preserve">м к административной ответственности, не позднее 60 дней со дня </w:t>
      </w:r>
      <w:r w:rsidRPr="00924512">
        <w:rPr>
          <w:sz w:val="24"/>
          <w:szCs w:val="24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</w:t>
      </w:r>
      <w:r w:rsidRPr="00924512">
        <w:rPr>
          <w:sz w:val="24"/>
          <w:szCs w:val="24"/>
        </w:rPr>
        <w:t>о штрафа вносится или перечисляется лицом, привлеченным к административной ответственности, в банк.</w:t>
      </w:r>
    </w:p>
    <w:p w:rsidR="00924512" w:rsidRPr="00924512" w:rsidP="0092451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924512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3D621D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924512">
        <w:rPr>
          <w:color w:val="auto"/>
          <w:sz w:val="24"/>
          <w:szCs w:val="24"/>
        </w:rPr>
        <w:t xml:space="preserve">являлось </w:t>
      </w:r>
      <w:r w:rsidR="00890555">
        <w:rPr>
          <w:color w:val="auto"/>
          <w:sz w:val="24"/>
          <w:szCs w:val="24"/>
        </w:rPr>
        <w:t>22.07</w:t>
      </w:r>
      <w:r w:rsidRPr="00924512">
        <w:rPr>
          <w:color w:val="auto"/>
          <w:sz w:val="24"/>
          <w:szCs w:val="24"/>
        </w:rPr>
        <w:t xml:space="preserve">.2025. Оплата штрафа произведена </w:t>
      </w:r>
      <w:r w:rsidR="00890555">
        <w:rPr>
          <w:color w:val="auto"/>
          <w:sz w:val="24"/>
          <w:szCs w:val="24"/>
        </w:rPr>
        <w:t>19.08</w:t>
      </w:r>
      <w:r w:rsidRPr="00924512">
        <w:rPr>
          <w:color w:val="auto"/>
          <w:sz w:val="24"/>
          <w:szCs w:val="24"/>
        </w:rPr>
        <w:t xml:space="preserve">.2025 после установленного срока, что не исключает наличие в действиях </w:t>
      </w:r>
      <w:r w:rsidRPr="00890555" w:rsidR="00890555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924512">
        <w:rPr>
          <w:color w:val="auto"/>
          <w:sz w:val="24"/>
          <w:szCs w:val="24"/>
        </w:rPr>
        <w:t>состава административного правонарушения по ч. 1 ст. 20.25 КоАП РФ и его вину.</w:t>
      </w:r>
    </w:p>
    <w:p w:rsidR="001F257C" w:rsidRPr="00924512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 xml:space="preserve">Действия </w:t>
      </w:r>
      <w:r w:rsidRPr="00890555" w:rsidR="003D621D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890555" w:rsidR="003D621D">
        <w:rPr>
          <w:sz w:val="24"/>
          <w:szCs w:val="24"/>
        </w:rPr>
        <w:t>.</w:t>
      </w:r>
      <w:r w:rsidRPr="00924512" w:rsidR="003D621D">
        <w:rPr>
          <w:color w:val="auto"/>
          <w:sz w:val="24"/>
          <w:szCs w:val="24"/>
        </w:rPr>
        <w:t xml:space="preserve"> </w:t>
      </w:r>
      <w:r w:rsidRPr="00924512" w:rsidR="00675711">
        <w:rPr>
          <w:sz w:val="24"/>
          <w:szCs w:val="24"/>
        </w:rPr>
        <w:t xml:space="preserve">мировой </w:t>
      </w:r>
      <w:r w:rsidRPr="00924512">
        <w:rPr>
          <w:sz w:val="24"/>
          <w:szCs w:val="24"/>
        </w:rPr>
        <w:t xml:space="preserve">судья квалифицирует по ч. 1 ст. 20.25 Кодекса Российской </w:t>
      </w:r>
      <w:r w:rsidRPr="00924512">
        <w:rPr>
          <w:sz w:val="24"/>
          <w:szCs w:val="24"/>
        </w:rPr>
        <w:t>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924512" w:rsidP="00BA16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>При назначении наказания мировой судья учитывает характер совершенного администр</w:t>
      </w:r>
      <w:r w:rsidRPr="00924512">
        <w:rPr>
          <w:sz w:val="24"/>
          <w:szCs w:val="24"/>
        </w:rPr>
        <w:t xml:space="preserve">ативного правонарушения, личность </w:t>
      </w:r>
      <w:r w:rsidRPr="00890555" w:rsidR="00890555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924512" w:rsidR="006B4211">
        <w:rPr>
          <w:sz w:val="24"/>
          <w:szCs w:val="24"/>
        </w:rPr>
        <w:t>е</w:t>
      </w:r>
      <w:r w:rsidR="00890555">
        <w:rPr>
          <w:sz w:val="24"/>
          <w:szCs w:val="24"/>
        </w:rPr>
        <w:t>го</w:t>
      </w:r>
      <w:r w:rsidRPr="00924512">
        <w:rPr>
          <w:sz w:val="24"/>
          <w:szCs w:val="24"/>
        </w:rPr>
        <w:t xml:space="preserve"> имущественное положение.</w:t>
      </w:r>
    </w:p>
    <w:p w:rsidR="00663418" w:rsidRPr="00924512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</w:t>
      </w:r>
      <w:r w:rsidRPr="00924512">
        <w:rPr>
          <w:sz w:val="24"/>
          <w:szCs w:val="24"/>
        </w:rPr>
        <w:t>я не усматривает.</w:t>
      </w:r>
    </w:p>
    <w:p w:rsidR="00F53467" w:rsidRPr="00BA5F2B" w:rsidP="00F5346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24512"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Pr="00890555" w:rsidR="00890555">
        <w:rPr>
          <w:sz w:val="24"/>
          <w:szCs w:val="24"/>
        </w:rPr>
        <w:t>Л</w:t>
      </w:r>
      <w:r>
        <w:rPr>
          <w:sz w:val="28"/>
          <w:szCs w:val="28"/>
        </w:rPr>
        <w:t>***</w:t>
      </w:r>
      <w:r w:rsidRPr="00890555" w:rsidR="00890555">
        <w:rPr>
          <w:sz w:val="24"/>
          <w:szCs w:val="24"/>
        </w:rPr>
        <w:t>.</w:t>
      </w:r>
      <w:r w:rsidRPr="00924512">
        <w:rPr>
          <w:sz w:val="24"/>
          <w:szCs w:val="24"/>
        </w:rPr>
        <w:t xml:space="preserve"> наказание в виде</w:t>
      </w:r>
      <w:r>
        <w:rPr>
          <w:sz w:val="24"/>
          <w:szCs w:val="24"/>
        </w:rPr>
        <w:t xml:space="preserve">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</w:t>
      </w:r>
      <w:r w:rsidRPr="00BA5F2B">
        <w:rPr>
          <w:sz w:val="24"/>
          <w:szCs w:val="24"/>
        </w:rPr>
        <w:t>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2B79E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2B79E0" w:rsidRPr="002B79E0" w:rsidP="002B79E0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CF45EE" w:rsidRPr="00BA5F2B" w:rsidP="00370A84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890555" w:rsidR="00890555"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A5F2B" w:rsidR="003D621D">
        <w:rPr>
          <w:rFonts w:ascii="Times New Roman" w:eastAsia="Times New Roman" w:hAnsi="Times New Roman" w:cs="Times New Roman"/>
        </w:rPr>
        <w:t>виновн</w:t>
      </w:r>
      <w:r w:rsidR="003D621D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</w:t>
      </w:r>
      <w:r w:rsidRPr="00BA5F2B">
        <w:rPr>
          <w:rFonts w:ascii="Times New Roman" w:eastAsia="Times New Roman" w:hAnsi="Times New Roman" w:cs="Times New Roman"/>
        </w:rPr>
        <w:t xml:space="preserve">азначить </w:t>
      </w:r>
      <w:r w:rsidR="006B4211">
        <w:rPr>
          <w:rFonts w:ascii="Times New Roman" w:eastAsia="Times New Roman" w:hAnsi="Times New Roman" w:cs="Times New Roman"/>
        </w:rPr>
        <w:t>е</w:t>
      </w:r>
      <w:r w:rsidR="006A0780">
        <w:rPr>
          <w:rFonts w:ascii="Times New Roman" w:eastAsia="Times New Roman" w:hAnsi="Times New Roman" w:cs="Times New Roman"/>
        </w:rPr>
        <w:t>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890555">
        <w:rPr>
          <w:rFonts w:ascii="Times New Roman" w:eastAsia="Times New Roman" w:hAnsi="Times New Roman" w:cs="Times New Roman"/>
        </w:rPr>
        <w:t>6000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890555">
        <w:rPr>
          <w:rFonts w:ascii="Times New Roman" w:eastAsia="Times New Roman" w:hAnsi="Times New Roman" w:cs="Times New Roman"/>
        </w:rPr>
        <w:t>шесть</w:t>
      </w:r>
      <w:r w:rsidR="00370A84">
        <w:rPr>
          <w:rFonts w:ascii="Times New Roman" w:eastAsia="Times New Roman" w:hAnsi="Times New Roman" w:cs="Times New Roman"/>
        </w:rPr>
        <w:t xml:space="preserve"> тысяч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0D5C68" w:rsidP="009A5DD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0D5C68">
        <w:rPr>
          <w:rFonts w:ascii="Times New Roman" w:eastAsia="Times New Roman" w:hAnsi="Times New Roman" w:cs="Times New Roman"/>
        </w:rPr>
        <w:t xml:space="preserve">Штраф подлежит уплате на счет: </w:t>
      </w:r>
      <w:r w:rsidRPr="006B4211" w:rsidR="006B4211">
        <w:rPr>
          <w:rFonts w:ascii="Times New Roman" w:eastAsia="Times New Roman" w:hAnsi="Times New Roman" w:cs="Times New Roman"/>
        </w:rPr>
        <w:t xml:space="preserve">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УИН </w:t>
      </w:r>
      <w:r w:rsidRPr="00A92F98" w:rsidR="00A92F98">
        <w:rPr>
          <w:rFonts w:ascii="Times New Roman" w:eastAsia="Times New Roman" w:hAnsi="Times New Roman" w:cs="Times New Roman"/>
          <w:color w:val="auto"/>
        </w:rPr>
        <w:t>0412365400055041712520113</w:t>
      </w:r>
      <w:r w:rsidRPr="006B4211" w:rsidR="006B4211">
        <w:rPr>
          <w:rFonts w:ascii="Times New Roman" w:eastAsia="Times New Roman" w:hAnsi="Times New Roman" w:cs="Times New Roman"/>
        </w:rPr>
        <w:t>.</w:t>
      </w:r>
    </w:p>
    <w:p w:rsidR="00F42052" w:rsidRPr="00BA5F2B" w:rsidP="009A5DD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штраф подлежит уплате не позднее шестидесяти дней со дня вступления настоящего </w:t>
      </w:r>
      <w:r w:rsidRPr="00BA5F2B">
        <w:rPr>
          <w:rFonts w:ascii="Times New Roman" w:eastAsia="Times New Roman" w:hAnsi="Times New Roman" w:cs="Times New Roman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</w:t>
      </w:r>
      <w:r w:rsidRPr="00BA5F2B">
        <w:rPr>
          <w:rFonts w:ascii="Times New Roman" w:eastAsia="Times New Roman" w:hAnsi="Times New Roman" w:cs="Times New Roman"/>
        </w:rPr>
        <w:t>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BA5F2B" w:rsidRPr="009A7056" w:rsidP="009A705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</w:t>
      </w:r>
      <w:r w:rsidRPr="00BA5F2B">
        <w:rPr>
          <w:sz w:val="24"/>
          <w:szCs w:val="24"/>
        </w:rPr>
        <w:t xml:space="preserve">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9A7056" w:rsidP="002B79E0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>Д.Р. Сабитова</w:t>
      </w:r>
    </w:p>
    <w:p w:rsidR="002B79E0" w:rsidP="00890555">
      <w:pPr>
        <w:tabs>
          <w:tab w:val="left" w:pos="6641"/>
        </w:tabs>
        <w:rPr>
          <w:rFonts w:ascii="Times New Roman" w:eastAsia="Times New Roman" w:hAnsi="Times New Roman" w:cs="Times New Roman"/>
        </w:rPr>
      </w:pPr>
    </w:p>
    <w:p w:rsidR="009A7056" w:rsidRPr="00E36F53" w:rsidP="00E36F53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D5C6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E2F9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B79E0"/>
    <w:rsid w:val="002C418B"/>
    <w:rsid w:val="002E3E07"/>
    <w:rsid w:val="002E55A8"/>
    <w:rsid w:val="00311175"/>
    <w:rsid w:val="0031240E"/>
    <w:rsid w:val="003254F4"/>
    <w:rsid w:val="00335762"/>
    <w:rsid w:val="00370A84"/>
    <w:rsid w:val="00381D99"/>
    <w:rsid w:val="00387293"/>
    <w:rsid w:val="003A4DA2"/>
    <w:rsid w:val="003C0FE0"/>
    <w:rsid w:val="003C4A85"/>
    <w:rsid w:val="003D4FF2"/>
    <w:rsid w:val="003D621D"/>
    <w:rsid w:val="003F542B"/>
    <w:rsid w:val="003F557D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5147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97994"/>
    <w:rsid w:val="006A0780"/>
    <w:rsid w:val="006A223A"/>
    <w:rsid w:val="006B4211"/>
    <w:rsid w:val="006D0752"/>
    <w:rsid w:val="006D67DB"/>
    <w:rsid w:val="006F76C8"/>
    <w:rsid w:val="00714C5A"/>
    <w:rsid w:val="00721ECD"/>
    <w:rsid w:val="00732416"/>
    <w:rsid w:val="0076406C"/>
    <w:rsid w:val="007769A4"/>
    <w:rsid w:val="00781222"/>
    <w:rsid w:val="007837BB"/>
    <w:rsid w:val="00786E8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0555"/>
    <w:rsid w:val="0089175F"/>
    <w:rsid w:val="008D38ED"/>
    <w:rsid w:val="008E6531"/>
    <w:rsid w:val="008F2B25"/>
    <w:rsid w:val="00907C93"/>
    <w:rsid w:val="00924512"/>
    <w:rsid w:val="0093699E"/>
    <w:rsid w:val="0096307C"/>
    <w:rsid w:val="00963DCF"/>
    <w:rsid w:val="009713E3"/>
    <w:rsid w:val="00972047"/>
    <w:rsid w:val="00985D20"/>
    <w:rsid w:val="00985ED4"/>
    <w:rsid w:val="009A2312"/>
    <w:rsid w:val="009A5DD2"/>
    <w:rsid w:val="009A7056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92F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658F"/>
    <w:rsid w:val="00B873DB"/>
    <w:rsid w:val="00BA169C"/>
    <w:rsid w:val="00BA5F2B"/>
    <w:rsid w:val="00BB1A60"/>
    <w:rsid w:val="00BE32B3"/>
    <w:rsid w:val="00C17AF5"/>
    <w:rsid w:val="00C333ED"/>
    <w:rsid w:val="00C42109"/>
    <w:rsid w:val="00C50E8B"/>
    <w:rsid w:val="00C55223"/>
    <w:rsid w:val="00C56CED"/>
    <w:rsid w:val="00C60115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1577C"/>
    <w:rsid w:val="00E21438"/>
    <w:rsid w:val="00E36F53"/>
    <w:rsid w:val="00E417C6"/>
    <w:rsid w:val="00E4232F"/>
    <w:rsid w:val="00E460D0"/>
    <w:rsid w:val="00E51A1B"/>
    <w:rsid w:val="00E7039C"/>
    <w:rsid w:val="00E724A3"/>
    <w:rsid w:val="00EA51DE"/>
    <w:rsid w:val="00ED3E9C"/>
    <w:rsid w:val="00ED5485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9947-5212-47E1-8C18-42B72911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